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CE" w:rsidRDefault="007579E4">
      <w:pPr>
        <w:spacing w:before="71"/>
        <w:ind w:left="6057" w:right="223"/>
        <w:rPr>
          <w:sz w:val="24"/>
        </w:rPr>
      </w:pPr>
      <w:r>
        <w:rPr>
          <w:sz w:val="24"/>
        </w:rPr>
        <w:t>Приложение 2 к Положению об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антикоррупционной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по 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 в МБОУ «СШ № 31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 Смоленска (приказ от</w:t>
      </w:r>
      <w:r>
        <w:rPr>
          <w:spacing w:val="1"/>
          <w:sz w:val="24"/>
        </w:rPr>
        <w:t xml:space="preserve"> </w:t>
      </w:r>
      <w:r>
        <w:rPr>
          <w:sz w:val="24"/>
        </w:rPr>
        <w:t>11.09</w:t>
      </w:r>
      <w:r>
        <w:rPr>
          <w:sz w:val="24"/>
        </w:rPr>
        <w:t>.2023</w:t>
      </w:r>
      <w:r>
        <w:rPr>
          <w:spacing w:val="-1"/>
          <w:sz w:val="24"/>
        </w:rPr>
        <w:t xml:space="preserve"> </w:t>
      </w:r>
      <w:r>
        <w:rPr>
          <w:sz w:val="24"/>
        </w:rPr>
        <w:t>№55/6</w:t>
      </w:r>
      <w:r>
        <w:rPr>
          <w:sz w:val="24"/>
        </w:rPr>
        <w:t>-ОД</w:t>
      </w:r>
      <w:r>
        <w:rPr>
          <w:sz w:val="24"/>
        </w:rPr>
        <w:t>)</w:t>
      </w:r>
    </w:p>
    <w:p w:rsidR="002405CE" w:rsidRDefault="002405CE">
      <w:pPr>
        <w:pStyle w:val="a3"/>
      </w:pPr>
    </w:p>
    <w:p w:rsidR="002405CE" w:rsidRDefault="002405CE">
      <w:pPr>
        <w:pStyle w:val="a3"/>
        <w:rPr>
          <w:sz w:val="22"/>
        </w:rPr>
      </w:pPr>
    </w:p>
    <w:p w:rsidR="002405CE" w:rsidRDefault="007579E4">
      <w:pPr>
        <w:ind w:left="896" w:right="898"/>
        <w:jc w:val="center"/>
        <w:rPr>
          <w:sz w:val="24"/>
        </w:rPr>
      </w:pPr>
      <w:r>
        <w:rPr>
          <w:sz w:val="24"/>
        </w:rPr>
        <w:t>ФОРМА</w:t>
      </w:r>
    </w:p>
    <w:p w:rsidR="002405CE" w:rsidRDefault="007579E4">
      <w:pPr>
        <w:ind w:left="896" w:right="906"/>
        <w:jc w:val="center"/>
        <w:rPr>
          <w:sz w:val="24"/>
        </w:rPr>
      </w:pPr>
      <w:r>
        <w:rPr>
          <w:sz w:val="24"/>
        </w:rPr>
        <w:t>уведомления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 (служебных) обязанностей, которая приводит или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</w:p>
    <w:p w:rsidR="002405CE" w:rsidRDefault="002405CE">
      <w:pPr>
        <w:pStyle w:val="a3"/>
      </w:pPr>
    </w:p>
    <w:p w:rsidR="002405CE" w:rsidRDefault="007579E4">
      <w:pPr>
        <w:spacing w:before="163"/>
        <w:ind w:left="4201" w:right="1516"/>
        <w:rPr>
          <w:sz w:val="24"/>
        </w:rPr>
      </w:pPr>
      <w:r>
        <w:rPr>
          <w:sz w:val="24"/>
        </w:rPr>
        <w:t>Директору МБОУ «СШ № 31</w:t>
      </w:r>
      <w:r>
        <w:rPr>
          <w:sz w:val="24"/>
        </w:rPr>
        <w:t>» города</w:t>
      </w:r>
      <w:r>
        <w:rPr>
          <w:spacing w:val="-58"/>
          <w:sz w:val="24"/>
        </w:rPr>
        <w:t xml:space="preserve"> </w:t>
      </w:r>
      <w:r>
        <w:rPr>
          <w:sz w:val="24"/>
        </w:rPr>
        <w:t>Смоленска</w:t>
      </w:r>
      <w:r>
        <w:rPr>
          <w:spacing w:val="58"/>
          <w:sz w:val="24"/>
        </w:rPr>
        <w:t xml:space="preserve"> </w:t>
      </w:r>
      <w:r>
        <w:rPr>
          <w:sz w:val="24"/>
        </w:rPr>
        <w:t>Л.П. Мищенко</w:t>
      </w:r>
      <w:bookmarkStart w:id="0" w:name="_GoBack"/>
      <w:bookmarkEnd w:id="0"/>
    </w:p>
    <w:p w:rsidR="002405CE" w:rsidRDefault="007579E4">
      <w:pPr>
        <w:tabs>
          <w:tab w:val="left" w:pos="8862"/>
        </w:tabs>
        <w:ind w:left="4201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405CE" w:rsidRDefault="007579E4">
      <w:pPr>
        <w:spacing w:before="3"/>
        <w:ind w:left="5375"/>
        <w:rPr>
          <w:sz w:val="16"/>
        </w:rPr>
      </w:pP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работника.</w:t>
      </w:r>
    </w:p>
    <w:p w:rsidR="002405CE" w:rsidRDefault="007579E4">
      <w:pPr>
        <w:pStyle w:val="a3"/>
        <w:spacing w:before="10"/>
        <w:rPr>
          <w:sz w:val="27"/>
        </w:rPr>
      </w:pPr>
      <w:r>
        <w:pict>
          <v:shape id="_x0000_s1027" style="position:absolute;margin-left:292.85pt;margin-top:18.15pt;width:232.1pt;height:.1pt;z-index:-15728640;mso-wrap-distance-left:0;mso-wrap-distance-right:0;mso-position-horizontal-relative:page" coordorigin="5857,363" coordsize="4642,0" path="m5857,363r4641,e" filled="f" strokeweight=".1134mm">
            <v:path arrowok="t"/>
            <w10:wrap type="topAndBottom" anchorx="page"/>
          </v:shape>
        </w:pict>
      </w:r>
    </w:p>
    <w:p w:rsidR="002405CE" w:rsidRDefault="007579E4">
      <w:pPr>
        <w:spacing w:line="156" w:lineRule="exact"/>
        <w:ind w:left="6191"/>
        <w:rPr>
          <w:sz w:val="16"/>
        </w:rPr>
      </w:pPr>
      <w:r>
        <w:rPr>
          <w:sz w:val="16"/>
        </w:rPr>
        <w:t>должность,</w:t>
      </w:r>
    </w:p>
    <w:p w:rsidR="002405CE" w:rsidRDefault="007579E4">
      <w:pPr>
        <w:pStyle w:val="a3"/>
        <w:spacing w:before="10"/>
        <w:rPr>
          <w:sz w:val="27"/>
        </w:rPr>
      </w:pPr>
      <w:r>
        <w:pict>
          <v:shape id="_x0000_s1026" style="position:absolute;margin-left:292.85pt;margin-top:18.15pt;width:231.95pt;height:.1pt;z-index:-15728128;mso-wrap-distance-left:0;mso-wrap-distance-right:0;mso-position-horizontal-relative:page" coordorigin="5857,363" coordsize="4639,0" path="m5857,363r4639,e" filled="f" strokeweight=".1134mm">
            <v:path arrowok="t"/>
            <w10:wrap type="topAndBottom" anchorx="page"/>
          </v:shape>
        </w:pict>
      </w:r>
    </w:p>
    <w:p w:rsidR="002405CE" w:rsidRDefault="007579E4">
      <w:pPr>
        <w:spacing w:line="156" w:lineRule="exact"/>
        <w:ind w:left="5872"/>
        <w:rPr>
          <w:sz w:val="16"/>
        </w:rPr>
      </w:pPr>
      <w:r>
        <w:rPr>
          <w:sz w:val="16"/>
        </w:rPr>
        <w:t>контактный</w:t>
      </w:r>
      <w:r>
        <w:rPr>
          <w:spacing w:val="-6"/>
          <w:sz w:val="16"/>
        </w:rPr>
        <w:t xml:space="preserve"> </w:t>
      </w:r>
      <w:r>
        <w:rPr>
          <w:sz w:val="16"/>
        </w:rPr>
        <w:t>телефон</w:t>
      </w:r>
    </w:p>
    <w:p w:rsidR="002405CE" w:rsidRDefault="002405CE">
      <w:pPr>
        <w:pStyle w:val="a3"/>
        <w:rPr>
          <w:sz w:val="18"/>
        </w:rPr>
      </w:pPr>
    </w:p>
    <w:p w:rsidR="002405CE" w:rsidRDefault="002405CE">
      <w:pPr>
        <w:pStyle w:val="a3"/>
        <w:rPr>
          <w:sz w:val="18"/>
        </w:rPr>
      </w:pPr>
    </w:p>
    <w:p w:rsidR="002405CE" w:rsidRDefault="002405CE">
      <w:pPr>
        <w:pStyle w:val="a3"/>
        <w:rPr>
          <w:sz w:val="18"/>
        </w:rPr>
      </w:pPr>
    </w:p>
    <w:p w:rsidR="002405CE" w:rsidRDefault="002405CE">
      <w:pPr>
        <w:pStyle w:val="a3"/>
        <w:spacing w:before="5"/>
      </w:pPr>
    </w:p>
    <w:p w:rsidR="002405CE" w:rsidRDefault="007579E4">
      <w:pPr>
        <w:pStyle w:val="a4"/>
        <w:spacing w:line="298" w:lineRule="exact"/>
        <w:ind w:left="3705" w:right="3714" w:firstLine="0"/>
      </w:pPr>
      <w:r>
        <w:t>УВЕДОМЛЕНИЕ</w:t>
      </w:r>
    </w:p>
    <w:p w:rsidR="002405CE" w:rsidRDefault="007579E4">
      <w:pPr>
        <w:pStyle w:val="a4"/>
      </w:pPr>
      <w:r>
        <w:t>о возникновении личной заинтересованности при 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(служебных)</w:t>
      </w:r>
      <w:r>
        <w:rPr>
          <w:spacing w:val="-7"/>
        </w:rPr>
        <w:t xml:space="preserve"> </w:t>
      </w:r>
      <w:r>
        <w:t>обязанностей,</w:t>
      </w:r>
      <w:r>
        <w:rPr>
          <w:spacing w:val="-5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может</w:t>
      </w:r>
      <w:r>
        <w:rPr>
          <w:spacing w:val="-62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</w:t>
      </w:r>
    </w:p>
    <w:p w:rsidR="002405CE" w:rsidRDefault="002405CE">
      <w:pPr>
        <w:pStyle w:val="a3"/>
        <w:spacing w:before="3"/>
        <w:rPr>
          <w:b/>
          <w:sz w:val="25"/>
        </w:rPr>
      </w:pPr>
    </w:p>
    <w:p w:rsidR="002405CE" w:rsidRDefault="007579E4">
      <w:pPr>
        <w:pStyle w:val="a3"/>
        <w:ind w:left="102" w:right="113" w:firstLine="707"/>
        <w:jc w:val="both"/>
      </w:pPr>
      <w:r>
        <w:t>Сообщаю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 должностных (служебных) обязан</w:t>
      </w:r>
      <w:r>
        <w:t>ностей, которая приводит или может</w:t>
      </w:r>
      <w:r>
        <w:rPr>
          <w:spacing w:val="-62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конфликту</w:t>
      </w:r>
      <w:r>
        <w:rPr>
          <w:spacing w:val="-4"/>
        </w:rPr>
        <w:t xml:space="preserve"> </w:t>
      </w:r>
      <w:r>
        <w:t>интересов.</w:t>
      </w:r>
    </w:p>
    <w:p w:rsidR="002405CE" w:rsidRDefault="007579E4">
      <w:pPr>
        <w:pStyle w:val="a3"/>
        <w:tabs>
          <w:tab w:val="left" w:pos="8966"/>
        </w:tabs>
        <w:spacing w:before="1"/>
        <w:ind w:left="102" w:right="114" w:firstLine="707"/>
        <w:jc w:val="both"/>
      </w:pPr>
      <w:r>
        <w:t>Обстоятельства,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заинтересованности:</w:t>
      </w:r>
      <w:r>
        <w:rPr>
          <w:u w:val="single"/>
        </w:rPr>
        <w:tab/>
      </w:r>
      <w:r>
        <w:t>_</w:t>
      </w:r>
    </w:p>
    <w:p w:rsidR="002405CE" w:rsidRDefault="007579E4">
      <w:pPr>
        <w:pStyle w:val="a3"/>
        <w:tabs>
          <w:tab w:val="left" w:pos="2331"/>
          <w:tab w:val="left" w:pos="4875"/>
          <w:tab w:val="left" w:pos="7176"/>
        </w:tabs>
        <w:ind w:left="102" w:right="108" w:firstLine="707"/>
        <w:jc w:val="both"/>
      </w:pPr>
      <w:r>
        <w:t>Должностные (служебные) обязанности, на исполнение которых влияет или</w:t>
      </w:r>
      <w:r>
        <w:rPr>
          <w:spacing w:val="1"/>
        </w:rPr>
        <w:t xml:space="preserve"> </w:t>
      </w:r>
      <w:r>
        <w:t>может</w:t>
      </w:r>
      <w:r>
        <w:tab/>
        <w:t>повлиять</w:t>
      </w:r>
      <w:r>
        <w:tab/>
        <w:t>личная</w:t>
      </w:r>
      <w:r>
        <w:tab/>
      </w:r>
      <w:r>
        <w:rPr>
          <w:spacing w:val="-1"/>
        </w:rPr>
        <w:t>заинтересованность:</w:t>
      </w:r>
    </w:p>
    <w:p w:rsidR="002405CE" w:rsidRDefault="007579E4">
      <w:pPr>
        <w:pStyle w:val="a3"/>
        <w:tabs>
          <w:tab w:val="left" w:pos="8937"/>
        </w:tabs>
        <w:ind w:left="810" w:right="114" w:hanging="70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Предлагаемые</w:t>
      </w:r>
      <w:r>
        <w:rPr>
          <w:spacing w:val="67"/>
        </w:rPr>
        <w:t xml:space="preserve"> </w:t>
      </w:r>
      <w:r>
        <w:t>меры</w:t>
      </w:r>
      <w:r>
        <w:rPr>
          <w:spacing w:val="68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предотвращению</w:t>
      </w:r>
      <w:r>
        <w:rPr>
          <w:spacing w:val="65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урегулированию</w:t>
      </w:r>
      <w:r>
        <w:rPr>
          <w:spacing w:val="65"/>
        </w:rPr>
        <w:t xml:space="preserve"> </w:t>
      </w:r>
      <w:r>
        <w:t>конфликта</w:t>
      </w:r>
    </w:p>
    <w:p w:rsidR="002405CE" w:rsidRDefault="007579E4">
      <w:pPr>
        <w:pStyle w:val="a3"/>
        <w:tabs>
          <w:tab w:val="left" w:pos="9083"/>
        </w:tabs>
        <w:spacing w:before="2" w:line="298" w:lineRule="exact"/>
        <w:ind w:left="102"/>
        <w:jc w:val="both"/>
      </w:pPr>
      <w:r>
        <w:t>интересов: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05CE" w:rsidRDefault="007579E4">
      <w:pPr>
        <w:pStyle w:val="a3"/>
        <w:tabs>
          <w:tab w:val="left" w:pos="8937"/>
        </w:tabs>
        <w:ind w:left="810" w:right="107" w:hanging="70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Намереваюсь</w:t>
      </w:r>
      <w:r>
        <w:rPr>
          <w:spacing w:val="52"/>
        </w:rPr>
        <w:t xml:space="preserve"> </w:t>
      </w:r>
      <w:r>
        <w:t>(не</w:t>
      </w:r>
      <w:r>
        <w:rPr>
          <w:spacing w:val="53"/>
        </w:rPr>
        <w:t xml:space="preserve"> </w:t>
      </w:r>
      <w:r>
        <w:t>намереваюсь)</w:t>
      </w:r>
      <w:r>
        <w:rPr>
          <w:spacing w:val="52"/>
        </w:rPr>
        <w:t xml:space="preserve"> </w:t>
      </w:r>
      <w:r>
        <w:t>лично</w:t>
      </w:r>
      <w:r>
        <w:rPr>
          <w:spacing w:val="55"/>
        </w:rPr>
        <w:t xml:space="preserve"> </w:t>
      </w:r>
      <w:r>
        <w:t>присутствовать</w:t>
      </w:r>
      <w:r>
        <w:rPr>
          <w:spacing w:val="5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заседании</w:t>
      </w:r>
    </w:p>
    <w:p w:rsidR="002405CE" w:rsidRDefault="007579E4">
      <w:pPr>
        <w:pStyle w:val="a3"/>
        <w:ind w:left="102" w:right="114"/>
        <w:jc w:val="both"/>
      </w:pPr>
      <w:r>
        <w:t>комиссии по соблюдению требований к служебному поведению и 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(аттестационной</w:t>
      </w:r>
      <w:r>
        <w:rPr>
          <w:spacing w:val="1"/>
        </w:rPr>
        <w:t xml:space="preserve"> </w:t>
      </w:r>
      <w:r>
        <w:t>комиссии)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-62"/>
        </w:rPr>
        <w:t xml:space="preserve"> </w:t>
      </w:r>
      <w:r>
        <w:t>уведомления.</w:t>
      </w:r>
    </w:p>
    <w:p w:rsidR="002405CE" w:rsidRDefault="002405CE">
      <w:pPr>
        <w:pStyle w:val="a3"/>
        <w:spacing w:before="1"/>
      </w:pPr>
    </w:p>
    <w:p w:rsidR="002405CE" w:rsidRDefault="007579E4">
      <w:pPr>
        <w:pStyle w:val="a3"/>
        <w:tabs>
          <w:tab w:val="left" w:pos="2042"/>
          <w:tab w:val="left" w:pos="4491"/>
          <w:tab w:val="left" w:pos="8936"/>
        </w:tabs>
        <w:spacing w:line="299" w:lineRule="exact"/>
        <w:ind w:left="102"/>
        <w:jc w:val="both"/>
      </w:pPr>
      <w:r>
        <w:t>«__»</w:t>
      </w:r>
      <w:r>
        <w:rPr>
          <w:u w:val="single"/>
        </w:rPr>
        <w:tab/>
      </w:r>
      <w:r>
        <w:t>20_</w:t>
      </w:r>
      <w:r>
        <w:rPr>
          <w:u w:val="single"/>
        </w:rPr>
        <w:t xml:space="preserve">   </w:t>
      </w:r>
      <w:r>
        <w:rPr>
          <w:spacing w:val="58"/>
          <w:u w:val="single"/>
        </w:rPr>
        <w:t xml:space="preserve"> </w:t>
      </w:r>
      <w:r>
        <w:t>г</w:t>
      </w:r>
      <w:proofErr w:type="gramStart"/>
      <w:r>
        <w:t>.</w:t>
      </w:r>
      <w:r>
        <w:rPr>
          <w:u w:val="single"/>
        </w:rPr>
        <w:tab/>
      </w:r>
      <w:r>
        <w:t>(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_)</w:t>
      </w:r>
      <w:proofErr w:type="gramEnd"/>
    </w:p>
    <w:p w:rsidR="002405CE" w:rsidRDefault="007579E4">
      <w:pPr>
        <w:spacing w:line="230" w:lineRule="exact"/>
        <w:ind w:left="3179"/>
        <w:rPr>
          <w:sz w:val="20"/>
        </w:rPr>
      </w:pPr>
      <w:r>
        <w:rPr>
          <w:sz w:val="20"/>
        </w:rPr>
        <w:t>(подпись</w:t>
      </w:r>
      <w:r>
        <w:rPr>
          <w:spacing w:val="-8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(расшифровка</w:t>
      </w:r>
      <w:r>
        <w:rPr>
          <w:spacing w:val="-9"/>
          <w:sz w:val="20"/>
        </w:rPr>
        <w:t xml:space="preserve"> </w:t>
      </w:r>
      <w:r>
        <w:rPr>
          <w:sz w:val="20"/>
        </w:rPr>
        <w:t>подписи)</w:t>
      </w:r>
      <w:r>
        <w:rPr>
          <w:spacing w:val="-9"/>
          <w:sz w:val="20"/>
        </w:rPr>
        <w:t xml:space="preserve"> </w:t>
      </w:r>
      <w:r>
        <w:rPr>
          <w:sz w:val="20"/>
        </w:rPr>
        <w:t>направляющего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уведомление)</w:t>
      </w:r>
    </w:p>
    <w:sectPr w:rsidR="002405CE">
      <w:type w:val="continuous"/>
      <w:pgSz w:w="11910" w:h="16840"/>
      <w:pgMar w:top="12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05CE"/>
    <w:rsid w:val="002405CE"/>
    <w:rsid w:val="007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594" w:right="606" w:hanging="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594" w:right="606" w:hanging="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dcterms:created xsi:type="dcterms:W3CDTF">2023-12-20T08:52:00Z</dcterms:created>
  <dcterms:modified xsi:type="dcterms:W3CDTF">2023-12-20T08:52:00Z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2023-12-20T00:00:00Z</vt:filetime>
  </property>
</Properties>
</file>